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0B2280" w:rsidRDefault="003E799C" w:rsidP="00685407">
      <w:pPr>
        <w:jc w:val="center"/>
        <w:rPr>
          <w:rFonts w:ascii="Arial" w:hAnsi="Arial" w:cs="Arial"/>
          <w:sz w:val="52"/>
          <w:szCs w:val="56"/>
        </w:rPr>
      </w:pPr>
      <w:r w:rsidRPr="000B2280">
        <w:rPr>
          <w:rFonts w:ascii="Arial" w:hAnsi="Arial" w:cs="Arial"/>
          <w:sz w:val="52"/>
          <w:szCs w:val="56"/>
        </w:rPr>
        <w:t xml:space="preserve"> </w:t>
      </w:r>
      <w:r w:rsidR="00B76F7F" w:rsidRPr="000B2280">
        <w:rPr>
          <w:rFonts w:ascii="Arial" w:hAnsi="Arial" w:cs="Arial"/>
          <w:sz w:val="52"/>
          <w:szCs w:val="56"/>
        </w:rPr>
        <w:t>Bluesrock</w:t>
      </w:r>
      <w:r w:rsidR="000B2280" w:rsidRPr="000B2280">
        <w:rPr>
          <w:rFonts w:ascii="Arial" w:hAnsi="Arial" w:cs="Arial"/>
          <w:sz w:val="52"/>
          <w:szCs w:val="56"/>
        </w:rPr>
        <w:t>-</w:t>
      </w:r>
      <w:r w:rsidR="00233677" w:rsidRPr="000B2280">
        <w:rPr>
          <w:rFonts w:ascii="Arial" w:hAnsi="Arial" w:cs="Arial"/>
          <w:sz w:val="52"/>
          <w:szCs w:val="56"/>
        </w:rPr>
        <w:t xml:space="preserve">helden in </w:t>
      </w:r>
      <w:r w:rsidR="000B2280" w:rsidRPr="000B2280">
        <w:rPr>
          <w:rFonts w:ascii="Arial" w:hAnsi="Arial" w:cs="Arial"/>
          <w:sz w:val="52"/>
          <w:szCs w:val="56"/>
        </w:rPr>
        <w:t xml:space="preserve">Podium </w:t>
      </w:r>
      <w:r w:rsidR="00233677" w:rsidRPr="000B2280">
        <w:rPr>
          <w:rFonts w:ascii="Arial" w:hAnsi="Arial" w:cs="Arial"/>
          <w:sz w:val="52"/>
          <w:szCs w:val="56"/>
        </w:rPr>
        <w:t xml:space="preserve">Duycker </w:t>
      </w:r>
    </w:p>
    <w:p w:rsidR="00157737" w:rsidRPr="00E651BC" w:rsidRDefault="00E651BC" w:rsidP="00233677">
      <w:pPr>
        <w:jc w:val="center"/>
        <w:rPr>
          <w:rFonts w:ascii="Arial" w:hAnsi="Arial" w:cs="Arial"/>
          <w:sz w:val="30"/>
          <w:szCs w:val="30"/>
        </w:rPr>
      </w:pPr>
      <w:r w:rsidRPr="00E651BC">
        <w:rPr>
          <w:rFonts w:ascii="Arial" w:hAnsi="Arial" w:cs="Arial"/>
          <w:sz w:val="30"/>
          <w:szCs w:val="30"/>
        </w:rPr>
        <w:t xml:space="preserve">Geniet van de oude en nieuwe muziek van </w:t>
      </w:r>
      <w:r w:rsidR="00704476" w:rsidRPr="00E651BC">
        <w:rPr>
          <w:rFonts w:ascii="Arial" w:hAnsi="Arial" w:cs="Arial"/>
          <w:sz w:val="30"/>
          <w:szCs w:val="30"/>
        </w:rPr>
        <w:t>Hundred Seventy Split</w:t>
      </w:r>
      <w:r w:rsidRPr="00E651BC">
        <w:rPr>
          <w:rFonts w:ascii="Arial" w:hAnsi="Arial" w:cs="Arial"/>
          <w:sz w:val="30"/>
          <w:szCs w:val="30"/>
        </w:rPr>
        <w:t xml:space="preserve">  </w:t>
      </w:r>
    </w:p>
    <w:p w:rsidR="00546961" w:rsidRPr="00E651BC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:rsidR="00685407" w:rsidRPr="00685407" w:rsidRDefault="00C95EEA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DE6507">
        <w:rPr>
          <w:rFonts w:ascii="Arial" w:hAnsi="Arial" w:cs="Arial"/>
          <w:bCs/>
          <w:sz w:val="22"/>
          <w:szCs w:val="22"/>
        </w:rPr>
        <w:t>donderdag 5</w:t>
      </w:r>
      <w:r>
        <w:rPr>
          <w:rFonts w:ascii="Arial" w:hAnsi="Arial" w:cs="Arial"/>
          <w:bCs/>
          <w:sz w:val="22"/>
          <w:szCs w:val="22"/>
        </w:rPr>
        <w:t xml:space="preserve"> oktober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 xml:space="preserve">Op </w:t>
      </w:r>
      <w:r w:rsidR="00B76F7F">
        <w:rPr>
          <w:rFonts w:ascii="Arial" w:hAnsi="Arial" w:cs="Arial"/>
          <w:b/>
          <w:bCs/>
          <w:sz w:val="22"/>
          <w:szCs w:val="22"/>
        </w:rPr>
        <w:t>zondag 15</w:t>
      </w:r>
      <w:r>
        <w:rPr>
          <w:rFonts w:ascii="Arial" w:hAnsi="Arial" w:cs="Arial"/>
          <w:b/>
          <w:bCs/>
          <w:sz w:val="22"/>
          <w:szCs w:val="22"/>
        </w:rPr>
        <w:t xml:space="preserve"> oktober </w:t>
      </w:r>
      <w:r w:rsidR="00181335">
        <w:rPr>
          <w:rFonts w:ascii="Arial" w:hAnsi="Arial" w:cs="Arial"/>
          <w:b/>
          <w:bCs/>
          <w:sz w:val="22"/>
          <w:szCs w:val="22"/>
        </w:rPr>
        <w:t>komt de bluesrockband Hundred Seventy Split naar Duycker.</w:t>
      </w:r>
      <w:r w:rsidR="00571DF2">
        <w:rPr>
          <w:rFonts w:ascii="Arial" w:hAnsi="Arial" w:cs="Arial"/>
          <w:b/>
          <w:bCs/>
          <w:sz w:val="22"/>
          <w:szCs w:val="22"/>
        </w:rPr>
        <w:t xml:space="preserve"> De band is de voorganger van de Britse band Ten Years After </w:t>
      </w:r>
      <w:r w:rsidR="004E2336">
        <w:rPr>
          <w:rFonts w:ascii="Arial" w:hAnsi="Arial" w:cs="Arial"/>
          <w:b/>
          <w:bCs/>
          <w:sz w:val="22"/>
          <w:szCs w:val="22"/>
        </w:rPr>
        <w:t>en di</w:t>
      </w:r>
      <w:r w:rsidR="00571DF2">
        <w:rPr>
          <w:rFonts w:ascii="Arial" w:hAnsi="Arial" w:cs="Arial"/>
          <w:b/>
          <w:bCs/>
          <w:sz w:val="22"/>
          <w:szCs w:val="22"/>
        </w:rPr>
        <w:t>t hoor je</w:t>
      </w:r>
      <w:r w:rsidR="004E2336">
        <w:rPr>
          <w:rFonts w:ascii="Arial" w:hAnsi="Arial" w:cs="Arial"/>
          <w:b/>
          <w:bCs/>
          <w:sz w:val="22"/>
          <w:szCs w:val="22"/>
        </w:rPr>
        <w:t xml:space="preserve"> ook </w:t>
      </w:r>
      <w:r w:rsidR="000B2280">
        <w:rPr>
          <w:rFonts w:ascii="Arial" w:hAnsi="Arial" w:cs="Arial"/>
          <w:b/>
          <w:bCs/>
          <w:sz w:val="22"/>
          <w:szCs w:val="22"/>
        </w:rPr>
        <w:t xml:space="preserve">terug </w:t>
      </w:r>
      <w:r w:rsidR="004E2336">
        <w:rPr>
          <w:rFonts w:ascii="Arial" w:hAnsi="Arial" w:cs="Arial"/>
          <w:b/>
          <w:bCs/>
          <w:sz w:val="22"/>
          <w:szCs w:val="22"/>
        </w:rPr>
        <w:t>in hun</w:t>
      </w:r>
      <w:r w:rsidR="00571DF2">
        <w:rPr>
          <w:rFonts w:ascii="Arial" w:hAnsi="Arial" w:cs="Arial"/>
          <w:b/>
          <w:bCs/>
          <w:sz w:val="22"/>
          <w:szCs w:val="22"/>
        </w:rPr>
        <w:t xml:space="preserve"> muziek</w:t>
      </w:r>
      <w:r w:rsidR="004E2336">
        <w:rPr>
          <w:rFonts w:ascii="Arial" w:hAnsi="Arial" w:cs="Arial"/>
          <w:b/>
          <w:bCs/>
          <w:sz w:val="22"/>
          <w:szCs w:val="22"/>
        </w:rPr>
        <w:t>. Hundred Seventy Split is een traktatie voor bezoeker</w:t>
      </w:r>
      <w:r w:rsidR="00067B69">
        <w:rPr>
          <w:rFonts w:ascii="Arial" w:hAnsi="Arial" w:cs="Arial"/>
          <w:b/>
          <w:bCs/>
          <w:sz w:val="22"/>
          <w:szCs w:val="22"/>
        </w:rPr>
        <w:t xml:space="preserve">s die verlangen naar zowel oude als nieuwe bluesrock. </w:t>
      </w:r>
      <w:r w:rsidR="00067B69">
        <w:rPr>
          <w:rFonts w:ascii="Arial" w:hAnsi="Arial" w:cs="Arial"/>
          <w:b/>
          <w:sz w:val="22"/>
        </w:rPr>
        <w:t>Kaarten zijn €10</w:t>
      </w:r>
      <w:r w:rsidR="004E3DD5">
        <w:rPr>
          <w:rFonts w:ascii="Arial" w:hAnsi="Arial" w:cs="Arial"/>
          <w:b/>
          <w:sz w:val="22"/>
        </w:rPr>
        <w:t>,50 in de voo</w:t>
      </w:r>
      <w:r w:rsidR="00067B69">
        <w:rPr>
          <w:rFonts w:ascii="Arial" w:hAnsi="Arial" w:cs="Arial"/>
          <w:b/>
          <w:sz w:val="22"/>
        </w:rPr>
        <w:t>rverkoop en de deuren gaan om 15</w:t>
      </w:r>
      <w:r w:rsidR="004E3DD5">
        <w:rPr>
          <w:rFonts w:ascii="Arial" w:hAnsi="Arial" w:cs="Arial"/>
          <w:b/>
          <w:sz w:val="22"/>
        </w:rPr>
        <w:t>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157737" w:rsidRPr="00DE6507" w:rsidRDefault="00067B6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DE6507">
        <w:rPr>
          <w:rFonts w:ascii="Arial" w:hAnsi="Arial" w:cs="Arial"/>
          <w:b/>
          <w:color w:val="000000" w:themeColor="text1"/>
          <w:sz w:val="22"/>
          <w:szCs w:val="22"/>
        </w:rPr>
        <w:t>Hundred</w:t>
      </w:r>
      <w:proofErr w:type="spellEnd"/>
      <w:r w:rsidRPr="00DE65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DE6507">
        <w:rPr>
          <w:rFonts w:ascii="Arial" w:hAnsi="Arial" w:cs="Arial"/>
          <w:b/>
          <w:color w:val="000000" w:themeColor="text1"/>
          <w:sz w:val="22"/>
          <w:szCs w:val="22"/>
        </w:rPr>
        <w:t>Seventy</w:t>
      </w:r>
      <w:proofErr w:type="spellEnd"/>
      <w:r w:rsidRPr="00DE6507">
        <w:rPr>
          <w:rFonts w:ascii="Arial" w:hAnsi="Arial" w:cs="Arial"/>
          <w:b/>
          <w:color w:val="000000" w:themeColor="text1"/>
          <w:sz w:val="22"/>
          <w:szCs w:val="22"/>
        </w:rPr>
        <w:t xml:space="preserve"> Split</w:t>
      </w:r>
    </w:p>
    <w:p w:rsidR="00067B69" w:rsidRPr="00067B69" w:rsidRDefault="00067B69" w:rsidP="00067B69">
      <w:pPr>
        <w:rPr>
          <w:rFonts w:ascii="Arial" w:hAnsi="Arial" w:cs="Arial"/>
          <w:color w:val="000000" w:themeColor="text1"/>
          <w:sz w:val="22"/>
          <w:szCs w:val="22"/>
        </w:rPr>
      </w:pP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In 2010 richtten voormalig leden van Ten Years After, zanger-gitarist Joe Gooch en bassist Leo Lyons, de band Hundred </w:t>
      </w:r>
      <w:r w:rsidR="002167D5">
        <w:rPr>
          <w:rFonts w:ascii="Arial" w:hAnsi="Arial" w:cs="Arial"/>
          <w:color w:val="000000" w:themeColor="text1"/>
          <w:sz w:val="22"/>
          <w:szCs w:val="22"/>
        </w:rPr>
        <w:t>Seventy S</w:t>
      </w:r>
      <w:r w:rsidR="003C55EA">
        <w:rPr>
          <w:rFonts w:ascii="Arial" w:hAnsi="Arial" w:cs="Arial"/>
          <w:color w:val="000000" w:themeColor="text1"/>
          <w:sz w:val="22"/>
          <w:szCs w:val="22"/>
        </w:rPr>
        <w:t>plit op. De heren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maakte</w:t>
      </w:r>
      <w:r w:rsidR="003C55EA">
        <w:rPr>
          <w:rFonts w:ascii="Arial" w:hAnsi="Arial" w:cs="Arial"/>
          <w:color w:val="000000" w:themeColor="text1"/>
          <w:sz w:val="22"/>
          <w:szCs w:val="22"/>
        </w:rPr>
        <w:t>n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vele hoogtepunten van TYA mee</w:t>
      </w:r>
      <w:r w:rsidR="003C55EA">
        <w:rPr>
          <w:rFonts w:ascii="Arial" w:hAnsi="Arial" w:cs="Arial"/>
          <w:color w:val="000000" w:themeColor="text1"/>
          <w:sz w:val="22"/>
          <w:szCs w:val="22"/>
        </w:rPr>
        <w:t>,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zoals het optreden op het befaamde </w:t>
      </w:r>
      <w:r w:rsidRPr="000B2280">
        <w:rPr>
          <w:rFonts w:ascii="Arial" w:hAnsi="Arial" w:cs="Arial"/>
          <w:i/>
          <w:color w:val="000000" w:themeColor="text1"/>
          <w:sz w:val="22"/>
          <w:szCs w:val="22"/>
        </w:rPr>
        <w:t>Woodstock festival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in 1969</w:t>
      </w:r>
      <w:r w:rsidR="000E7583">
        <w:rPr>
          <w:rFonts w:ascii="Arial" w:hAnsi="Arial" w:cs="Arial"/>
          <w:color w:val="000000" w:themeColor="text1"/>
          <w:sz w:val="22"/>
          <w:szCs w:val="22"/>
        </w:rPr>
        <w:t>. Ondank</w:t>
      </w:r>
      <w:r w:rsidR="00704476">
        <w:rPr>
          <w:rFonts w:ascii="Arial" w:hAnsi="Arial" w:cs="Arial"/>
          <w:color w:val="000000" w:themeColor="text1"/>
          <w:sz w:val="22"/>
          <w:szCs w:val="22"/>
        </w:rPr>
        <w:t xml:space="preserve">s alle successen </w:t>
      </w:r>
      <w:r w:rsidR="009D79DA">
        <w:rPr>
          <w:rFonts w:ascii="Arial" w:hAnsi="Arial" w:cs="Arial"/>
          <w:color w:val="000000" w:themeColor="text1"/>
          <w:sz w:val="22"/>
          <w:szCs w:val="22"/>
        </w:rPr>
        <w:t>zijn</w:t>
      </w:r>
      <w:r w:rsidR="00704476">
        <w:rPr>
          <w:rFonts w:ascii="Arial" w:hAnsi="Arial" w:cs="Arial"/>
          <w:color w:val="000000" w:themeColor="text1"/>
          <w:sz w:val="22"/>
          <w:szCs w:val="22"/>
        </w:rPr>
        <w:t xml:space="preserve"> ze</w:t>
      </w:r>
      <w:r w:rsidR="009D79DA">
        <w:rPr>
          <w:rFonts w:ascii="Arial" w:hAnsi="Arial" w:cs="Arial"/>
          <w:color w:val="000000" w:themeColor="text1"/>
          <w:sz w:val="22"/>
          <w:szCs w:val="22"/>
        </w:rPr>
        <w:t xml:space="preserve"> nog lang</w:t>
      </w:r>
      <w:r w:rsidR="007044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7583">
        <w:rPr>
          <w:rFonts w:ascii="Arial" w:hAnsi="Arial" w:cs="Arial"/>
          <w:color w:val="000000" w:themeColor="text1"/>
          <w:sz w:val="22"/>
          <w:szCs w:val="22"/>
        </w:rPr>
        <w:t xml:space="preserve">niet uitgespeeld. </w:t>
      </w:r>
    </w:p>
    <w:p w:rsidR="00067B69" w:rsidRPr="00067B69" w:rsidRDefault="00067B69" w:rsidP="00067B6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67B69" w:rsidRPr="00067B69" w:rsidRDefault="00067B69" w:rsidP="00067B69">
      <w:pPr>
        <w:rPr>
          <w:rFonts w:ascii="Arial" w:hAnsi="Arial" w:cs="Arial"/>
          <w:color w:val="000000" w:themeColor="text1"/>
          <w:sz w:val="22"/>
          <w:szCs w:val="22"/>
        </w:rPr>
      </w:pP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Gooch en Lyons </w:t>
      </w:r>
      <w:r w:rsidR="002167D5">
        <w:rPr>
          <w:rFonts w:ascii="Arial" w:hAnsi="Arial" w:cs="Arial"/>
          <w:color w:val="000000" w:themeColor="text1"/>
          <w:sz w:val="22"/>
          <w:szCs w:val="22"/>
        </w:rPr>
        <w:t xml:space="preserve">voelden 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>beiden de behoefte om het muzikaal gezien over een andere boeg te gooien en</w:t>
      </w:r>
      <w:r w:rsidR="002167D5">
        <w:rPr>
          <w:rFonts w:ascii="Arial" w:hAnsi="Arial" w:cs="Arial"/>
          <w:color w:val="000000" w:themeColor="text1"/>
          <w:sz w:val="22"/>
          <w:szCs w:val="22"/>
        </w:rPr>
        <w:t xml:space="preserve"> zo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ontstond het idee om een nieuwe ba</w:t>
      </w:r>
      <w:r w:rsidR="002167D5">
        <w:rPr>
          <w:rFonts w:ascii="Arial" w:hAnsi="Arial" w:cs="Arial"/>
          <w:color w:val="000000" w:themeColor="text1"/>
          <w:sz w:val="22"/>
          <w:szCs w:val="22"/>
        </w:rPr>
        <w:t xml:space="preserve">nd op te richten. De band is 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>vernoemd naar een kruispunt in</w:t>
      </w:r>
      <w:r w:rsidR="003C55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>Nashville</w:t>
      </w:r>
      <w:r w:rsidR="000E7583">
        <w:rPr>
          <w:rFonts w:ascii="Arial" w:hAnsi="Arial" w:cs="Arial"/>
          <w:color w:val="000000" w:themeColor="text1"/>
          <w:sz w:val="22"/>
          <w:szCs w:val="22"/>
        </w:rPr>
        <w:t xml:space="preserve"> (Tennessee) 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>en</w:t>
      </w:r>
      <w:r w:rsidR="000B2280">
        <w:rPr>
          <w:rFonts w:ascii="Arial" w:hAnsi="Arial" w:cs="Arial"/>
          <w:color w:val="000000" w:themeColor="text1"/>
          <w:sz w:val="22"/>
          <w:szCs w:val="22"/>
        </w:rPr>
        <w:t xml:space="preserve"> ook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7583">
        <w:rPr>
          <w:rFonts w:ascii="Arial" w:hAnsi="Arial" w:cs="Arial"/>
          <w:color w:val="000000" w:themeColor="text1"/>
          <w:sz w:val="22"/>
          <w:szCs w:val="22"/>
        </w:rPr>
        <w:t>hun muziek wordt</w:t>
      </w:r>
      <w:r w:rsidR="003C55EA">
        <w:rPr>
          <w:rFonts w:ascii="Arial" w:hAnsi="Arial" w:cs="Arial"/>
          <w:color w:val="000000" w:themeColor="text1"/>
          <w:sz w:val="22"/>
          <w:szCs w:val="22"/>
        </w:rPr>
        <w:t xml:space="preserve"> beïnvloedt door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deze stad. </w:t>
      </w:r>
      <w:r w:rsidR="000E7583">
        <w:rPr>
          <w:rFonts w:ascii="Arial" w:hAnsi="Arial" w:cs="Arial"/>
          <w:color w:val="000000" w:themeColor="text1"/>
          <w:sz w:val="22"/>
          <w:szCs w:val="22"/>
        </w:rPr>
        <w:t>Hundred Seventy Split speelt</w:t>
      </w:r>
      <w:r w:rsidRPr="00067B69">
        <w:rPr>
          <w:rFonts w:ascii="Arial" w:hAnsi="Arial" w:cs="Arial"/>
          <w:color w:val="000000" w:themeColor="text1"/>
          <w:sz w:val="22"/>
          <w:szCs w:val="22"/>
        </w:rPr>
        <w:t xml:space="preserve"> Ten Years After covers en eigen werk, alles met een pakkend Nashville bluesrock sausje.</w:t>
      </w:r>
    </w:p>
    <w:p w:rsidR="00685407" w:rsidRPr="00067B69" w:rsidRDefault="0068540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57737" w:rsidRPr="00067B69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67B69"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067B69"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15</w:t>
      </w:r>
      <w:r w:rsidR="00E04E59" w:rsidRPr="00067B6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 w:rsidR="00685407"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 | AANV:</w:t>
      </w:r>
      <w:r w:rsidR="00704476">
        <w:rPr>
          <w:rFonts w:ascii="Arial" w:hAnsi="Arial" w:cs="Arial"/>
          <w:b/>
          <w:color w:val="000000" w:themeColor="text1"/>
          <w:sz w:val="22"/>
          <w:szCs w:val="22"/>
        </w:rPr>
        <w:t xml:space="preserve"> 16.00</w:t>
      </w:r>
      <w:r w:rsidR="00685407"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 | VVK:</w:t>
      </w:r>
      <w:r w:rsidR="00123427" w:rsidRPr="00067B69">
        <w:rPr>
          <w:rFonts w:ascii="Arial" w:hAnsi="Arial" w:cs="Arial"/>
          <w:b/>
          <w:sz w:val="22"/>
        </w:rPr>
        <w:t xml:space="preserve"> </w:t>
      </w:r>
      <w:r w:rsidR="00123427" w:rsidRPr="00067B69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067B69" w:rsidRPr="00067B69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="00123427" w:rsidRPr="00067B69">
        <w:rPr>
          <w:rFonts w:ascii="Arial" w:hAnsi="Arial" w:cs="Arial"/>
          <w:b/>
          <w:color w:val="000000" w:themeColor="text1"/>
          <w:sz w:val="22"/>
          <w:szCs w:val="22"/>
        </w:rPr>
        <w:t>,50</w:t>
      </w:r>
      <w:r w:rsidR="00D716E8" w:rsidRPr="00067B69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 | DEUR:</w:t>
      </w:r>
      <w:r w:rsidR="0070447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04476" w:rsidRPr="00067B69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704476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="00704476" w:rsidRPr="00067B69">
        <w:rPr>
          <w:rFonts w:ascii="Arial" w:hAnsi="Arial" w:cs="Arial"/>
          <w:b/>
          <w:color w:val="000000" w:themeColor="text1"/>
          <w:sz w:val="22"/>
          <w:szCs w:val="22"/>
        </w:rPr>
        <w:t>,50</w:t>
      </w:r>
      <w:r w:rsidR="00123427" w:rsidRPr="00067B69">
        <w:rPr>
          <w:rFonts w:ascii="Arial" w:hAnsi="Arial" w:cs="Arial"/>
          <w:b/>
          <w:sz w:val="22"/>
        </w:rPr>
        <w:t xml:space="preserve"> </w:t>
      </w:r>
      <w:r w:rsidR="00123427"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F6211"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067B69"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 w:rsidRPr="00067B69">
        <w:rPr>
          <w:rFonts w:ascii="Arial" w:hAnsi="Arial" w:cs="Arial"/>
          <w:sz w:val="22"/>
          <w:szCs w:val="22"/>
        </w:rPr>
        <w:t>www.duycker.nl</w:t>
      </w: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 w:rsidRPr="00067B69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>Duycker, het podium voor pop</w:t>
      </w:r>
      <w:bookmarkStart w:id="0" w:name="_GoBack"/>
      <w:bookmarkEnd w:id="0"/>
      <w:r w:rsidR="009338E7" w:rsidRPr="00CF5950">
        <w:rPr>
          <w:rFonts w:ascii="Arial" w:hAnsi="Arial" w:cs="Arial"/>
          <w:sz w:val="22"/>
          <w:szCs w:val="22"/>
        </w:rPr>
        <w:t xml:space="preserve">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67B69"/>
    <w:rsid w:val="00072E7C"/>
    <w:rsid w:val="00073F82"/>
    <w:rsid w:val="00083D74"/>
    <w:rsid w:val="00085B7B"/>
    <w:rsid w:val="00091034"/>
    <w:rsid w:val="000A375E"/>
    <w:rsid w:val="000A6279"/>
    <w:rsid w:val="000B2280"/>
    <w:rsid w:val="000C7009"/>
    <w:rsid w:val="000D2BD6"/>
    <w:rsid w:val="000E2F99"/>
    <w:rsid w:val="000E74D2"/>
    <w:rsid w:val="000E7583"/>
    <w:rsid w:val="00106190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81335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167D5"/>
    <w:rsid w:val="00227E10"/>
    <w:rsid w:val="00233677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5EA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2336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1DF2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4476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D79DA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76F7F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E6507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651BC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C81D-697F-4261-BC9D-B242F98E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2239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37</cp:revision>
  <cp:lastPrinted>2010-12-09T17:29:00Z</cp:lastPrinted>
  <dcterms:created xsi:type="dcterms:W3CDTF">2014-11-11T10:16:00Z</dcterms:created>
  <dcterms:modified xsi:type="dcterms:W3CDTF">2017-10-05T09:01:00Z</dcterms:modified>
</cp:coreProperties>
</file>